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DF3" w:rsidRDefault="00B24DF3" w:rsidP="006C0C28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2F63" w:rsidRDefault="008D2F63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9DE" w:rsidRDefault="006439DE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9DE" w:rsidRDefault="006439DE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9DE" w:rsidRDefault="006439DE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9DE" w:rsidRDefault="006439DE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9DE" w:rsidRDefault="006439DE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650" w:rsidRDefault="00D93650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650" w:rsidRDefault="008D2F63" w:rsidP="008D2F63">
      <w:pPr>
        <w:tabs>
          <w:tab w:val="left" w:pos="352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F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</w:p>
    <w:p w:rsidR="00F51941" w:rsidRDefault="00D93650" w:rsidP="008D2F63">
      <w:pPr>
        <w:tabs>
          <w:tab w:val="left" w:pos="3525"/>
        </w:tabs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DE7948" w:rsidRPr="00732FB0">
        <w:rPr>
          <w:rFonts w:ascii="Times New Roman" w:hAnsi="Times New Roman" w:cs="Times New Roman"/>
          <w:sz w:val="24"/>
          <w:szCs w:val="24"/>
        </w:rPr>
        <w:t xml:space="preserve"> </w:t>
      </w:r>
      <w:r w:rsidR="00F51941" w:rsidRPr="00732FB0">
        <w:rPr>
          <w:rFonts w:ascii="Times New Roman" w:hAnsi="Times New Roman" w:cs="Times New Roman"/>
          <w:sz w:val="24"/>
          <w:szCs w:val="24"/>
        </w:rPr>
        <w:t>Рабочая программа в 1-4 классах по  чече</w:t>
      </w:r>
      <w:r w:rsidR="00F168F1">
        <w:rPr>
          <w:rFonts w:ascii="Times New Roman" w:hAnsi="Times New Roman" w:cs="Times New Roman"/>
          <w:sz w:val="24"/>
          <w:szCs w:val="24"/>
        </w:rPr>
        <w:t xml:space="preserve">нскому языку составлена в соответствии с </w:t>
      </w:r>
      <w:r w:rsidR="00F51941" w:rsidRPr="00732FB0">
        <w:rPr>
          <w:rFonts w:ascii="Times New Roman" w:hAnsi="Times New Roman" w:cs="Times New Roman"/>
          <w:sz w:val="24"/>
          <w:szCs w:val="24"/>
        </w:rPr>
        <w:t>«Основной образовательной программы начального общего образо</w:t>
      </w:r>
      <w:r w:rsidR="00AD7A6F">
        <w:rPr>
          <w:rFonts w:ascii="Times New Roman" w:hAnsi="Times New Roman" w:cs="Times New Roman"/>
          <w:sz w:val="24"/>
          <w:szCs w:val="24"/>
        </w:rPr>
        <w:t>вания МБОУ «СОШ № 2 им. Р.С.Бакаева с.Старые Атаги</w:t>
      </w:r>
      <w:r w:rsidR="00F51941" w:rsidRPr="00732FB0">
        <w:rPr>
          <w:rFonts w:ascii="Times New Roman" w:hAnsi="Times New Roman" w:cs="Times New Roman"/>
          <w:sz w:val="24"/>
          <w:szCs w:val="24"/>
        </w:rPr>
        <w:t xml:space="preserve">». Рабочая программа ориентирована на работу по учебнику  Э.Х.Солтаханова «Нохчийн мотт» </w:t>
      </w:r>
      <w:r w:rsidR="006B4988" w:rsidRPr="00732FB0">
        <w:rPr>
          <w:rFonts w:ascii="Times New Roman" w:hAnsi="Times New Roman" w:cs="Times New Roman"/>
          <w:sz w:val="24"/>
          <w:szCs w:val="24"/>
        </w:rPr>
        <w:t>в 2-х частях, 2016</w:t>
      </w:r>
      <w:r w:rsidR="000643BD" w:rsidRPr="00732FB0">
        <w:rPr>
          <w:rFonts w:ascii="Times New Roman" w:hAnsi="Times New Roman" w:cs="Times New Roman"/>
          <w:sz w:val="24"/>
          <w:szCs w:val="24"/>
        </w:rPr>
        <w:t xml:space="preserve"> г., 2</w:t>
      </w:r>
      <w:r w:rsidR="00F51941" w:rsidRPr="00732FB0">
        <w:rPr>
          <w:rFonts w:ascii="Times New Roman" w:hAnsi="Times New Roman" w:cs="Times New Roman"/>
          <w:sz w:val="24"/>
          <w:szCs w:val="24"/>
        </w:rPr>
        <w:t>-4 классы.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0643BD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 чечен</w:t>
      </w:r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ского языка в начальной школе выделяется </w:t>
      </w:r>
      <w:r w:rsidR="00F51941" w:rsidRPr="00732FB0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 ч</w:t>
      </w:r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(2 ч в неделю, 33 учебные недели). 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9A6DA9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3 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классах</w:t>
      </w:r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чеченского языка отводится по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79616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bookmarkStart w:id="0" w:name="_GoBack"/>
      <w:bookmarkEnd w:id="0"/>
      <w:r w:rsidR="00F51941"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51941" w:rsidRPr="00732F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неделю)</w:t>
      </w:r>
      <w:r w:rsidR="009A6DA9" w:rsidRPr="009A6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 в  4 классе -84ч. ( 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полугодие   3 ч. в неделю,  во  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9A6DA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полугодии- 2 ч.  в неделю) 34 учебные  недели).  </w:t>
      </w:r>
    </w:p>
    <w:p w:rsidR="00D93650" w:rsidRPr="00732FB0" w:rsidRDefault="00D93650" w:rsidP="008D2F63">
      <w:pPr>
        <w:tabs>
          <w:tab w:val="left" w:pos="3525"/>
        </w:tabs>
        <w:rPr>
          <w:rStyle w:val="c0"/>
          <w:rFonts w:ascii="Times New Roman" w:eastAsia="Times New Roman" w:hAnsi="Times New Roman" w:cs="Times New Roman"/>
          <w:b/>
          <w:sz w:val="24"/>
          <w:szCs w:val="24"/>
        </w:rPr>
      </w:pPr>
    </w:p>
    <w:p w:rsidR="00980FE5" w:rsidRPr="00732FB0" w:rsidRDefault="00980FE5" w:rsidP="00980FE5">
      <w:pPr>
        <w:pStyle w:val="a5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32FB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Pr="00732F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Структура рабочей программы соот</w:t>
      </w:r>
      <w:r w:rsidR="00B61663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 w:rsidRPr="00732F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F51941" w:rsidRPr="00732FB0" w:rsidRDefault="00F51941" w:rsidP="008937F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</w:p>
    <w:p w:rsidR="008937F0" w:rsidRPr="00732FB0" w:rsidRDefault="008937F0" w:rsidP="008937F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  <w:r w:rsidRPr="00732FB0">
        <w:rPr>
          <w:b/>
          <w:sz w:val="24"/>
        </w:rPr>
        <w:t xml:space="preserve">Планируемые </w:t>
      </w:r>
      <w:r w:rsidR="00F51941" w:rsidRPr="00732FB0">
        <w:rPr>
          <w:b/>
          <w:sz w:val="24"/>
        </w:rPr>
        <w:t xml:space="preserve">предметные </w:t>
      </w:r>
      <w:r w:rsidRPr="00732FB0">
        <w:rPr>
          <w:b/>
          <w:sz w:val="24"/>
        </w:rPr>
        <w:t xml:space="preserve">результаты </w:t>
      </w:r>
      <w:r w:rsidR="0084029C">
        <w:rPr>
          <w:b/>
          <w:sz w:val="24"/>
        </w:rPr>
        <w:t>освоения учебного предмета</w:t>
      </w:r>
    </w:p>
    <w:p w:rsidR="008937F0" w:rsidRPr="00732FB0" w:rsidRDefault="008937F0" w:rsidP="008937F0">
      <w:pPr>
        <w:pStyle w:val="Zag1"/>
        <w:tabs>
          <w:tab w:val="left" w:leader="dot" w:pos="624"/>
        </w:tabs>
        <w:spacing w:after="0" w:line="276" w:lineRule="auto"/>
        <w:ind w:firstLine="0"/>
        <w:jc w:val="both"/>
        <w:rPr>
          <w:rFonts w:eastAsia="@Arial Unicode MS"/>
          <w:bCs w:val="0"/>
          <w:color w:val="auto"/>
          <w:sz w:val="24"/>
          <w:lang w:val="ru-RU" w:eastAsia="en-US"/>
        </w:rPr>
      </w:pPr>
    </w:p>
    <w:p w:rsidR="008937F0" w:rsidRPr="00732FB0" w:rsidRDefault="008937F0" w:rsidP="005C4AEE">
      <w:pPr>
        <w:pStyle w:val="a5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sz w:val="24"/>
          <w:szCs w:val="24"/>
        </w:rPr>
        <w:t>Чеченский язык</w:t>
      </w:r>
    </w:p>
    <w:p w:rsidR="00D93650" w:rsidRDefault="00D93650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D93650" w:rsidRDefault="00D9365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Речь и речевое общение</w:t>
      </w:r>
    </w:p>
    <w:p w:rsidR="00D93650" w:rsidRDefault="00D9365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7F0" w:rsidRPr="00732FB0" w:rsidRDefault="00D9365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</w:t>
      </w:r>
      <w:r w:rsidR="008937F0"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нормы речевого поведения в типичных ситуациях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</w:t>
      </w:r>
      <w:r w:rsidRPr="00732FB0">
        <w:rPr>
          <w:rFonts w:ascii="Times New Roman" w:hAnsi="Times New Roman" w:cs="Times New Roman"/>
          <w:sz w:val="24"/>
          <w:szCs w:val="24"/>
          <w:lang w:eastAsia="en-US"/>
        </w:rPr>
        <w:softHyphen/>
        <w:t>ных языковых средств;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предупреждать коммуникативные неудачи в процессе речевого общения.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основные причины коммуникативных неудач и объяснять их.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Речевая деятельность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Аудирование</w:t>
      </w:r>
    </w:p>
    <w:p w:rsidR="00D93650" w:rsidRDefault="00D9365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93650" w:rsidRDefault="00D9365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 xml:space="preserve">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Чтение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передавать схематически представленную информацию в виде связного текста;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Говорение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устного речевого общения основные орфоэпические, лексические, грамматические нормы чеченского литературного языка; стилистически корректно использовать лексику и фразеологию, правила речевого этикета.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создавать устные монологические и диалогические высказывания различных типов и жанров в учебно</w:t>
      </w: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-научной (на материале изучаемых учебных дисциплин), социально-культурной и деловой сферах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докладом; публично защищать проект, реферат;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дискуссии на учебно-научные темы, соблюдая нормы учебно-научного общения;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Письмо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письма основные лексические, грамматические, орфографические и пунктуационные нормы чеченского литературного языка; стилистически корректно использовать лексику и фразеологию.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писать рецензии, рефераты;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составлять аннотации, тезисы выступления, конспекты;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писать изложения , сочинения 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Текст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Функциональные разновидности языка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 ; рассказ, беседа, спор как жанры разговорной речи);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исправлять речевые недостатки, редактировать текст;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и анализировать тексты разговорного характера, научные, публицистические, официально</w:t>
      </w: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Общие сведения о языке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характеризовать основные социальные функции чеченского языка в России и мире, место чеченского языка среди других языков,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оценивать использование основных изобразительных средств языка.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вклад лингвистов в развитие чеченского языка.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Фонетика и орфоэпия. Графика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проводить фонетический анализ слова;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основные орфоэпические правила чеченского литературного языка;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фонетики (звукопись);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выразительно читать прозаические и поэтические тексты;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Морфемика и словообразование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делить слова на морфемы на основе смыслового, грамматического и словообразовательного анализа слова;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различать изученные способы словообразования;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словообразования в художественной речи и оценивать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их;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использовать этимологическую справку для объяснения правописания и лексического значения слова.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Лексикология и фразеология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группировать слова по тематическим группам;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подбирать к словам синонимы, антонимы;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лексические нормы в устных и письменных высказываниях;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объяснять общие принципы классификации словарного состава чеченского языка;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аргументировать различие лексического и грамматического значений слова;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омонимы разных видов;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и др.) и справочников, в том числе мультимедийных; использовать эту информацию в различных видах деятельности.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Морфология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опознавать самостоятельные (знаменательные) части речи и их формы; служебные части речи;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анализировать слово с точки зрения его принадлежности к той или иной части речи;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употреблять формы слов различных частей речи в соответствии с нормами современного чеченского литературного языка;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применять морфологические знания и умения в практике правописания, в различных видах анализа;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морфологии;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грамматические омонимы;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Синтаксис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единицы синтаксиса (словосочетание, предложение) и их виды;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употреблять синтаксические единицы в соответствии с нормами современного чеченского литературного языка;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использовать разнообразные синонимические синтаксические конструкции в собственной речевой практике;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применять синтаксические знания и умения в практике правописания, в различных видах анализа.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синтаксиса;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F237E" w:rsidRPr="00732FB0" w:rsidRDefault="00AF237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Правописание: орфография и пунктуация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соблюдать орфографические и пунктуационные нормы в процессе письма (в объёме содержания курса);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обнаруживать и исправлять орфографические и пунктуационные ошибки;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демонстрировать роль орфографии и пунктуации в передаче смысловой стороны речи;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Язык и культура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sz w:val="24"/>
          <w:szCs w:val="24"/>
          <w:lang w:eastAsia="en-US"/>
        </w:rPr>
        <w:t>уместно использовать правила чеченского речевого этикета в учебной деятельности и повседневной жизни.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732F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на отдельных примерах взаимосвязь языка, культуры и истории народа</w:t>
      </w:r>
      <w:r w:rsidRPr="00732F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— </w:t>
      </w:r>
      <w:r w:rsidR="00154861" w:rsidRPr="00732FB0">
        <w:rPr>
          <w:rFonts w:ascii="Times New Roman" w:hAnsi="Times New Roman" w:cs="Times New Roman"/>
          <w:iCs/>
          <w:sz w:val="24"/>
          <w:szCs w:val="24"/>
          <w:lang w:eastAsia="en-US"/>
        </w:rPr>
        <w:t>носителя языка.</w:t>
      </w:r>
    </w:p>
    <w:p w:rsidR="00DE7948" w:rsidRPr="00732FB0" w:rsidRDefault="00DE7948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DE7948" w:rsidRDefault="00DE7948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029C" w:rsidRDefault="0084029C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029C" w:rsidRDefault="0084029C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029C" w:rsidRPr="00732FB0" w:rsidRDefault="0084029C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732FB0" w:rsidRDefault="0084029C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  <w:r w:rsidR="00154861" w:rsidRPr="00732F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C4AEE" w:rsidRPr="00732FB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EA4228" w:rsidRPr="00732FB0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r w:rsidR="005C4AEE" w:rsidRPr="00732FB0">
        <w:rPr>
          <w:rFonts w:ascii="Times New Roman" w:hAnsi="Times New Roman" w:cs="Times New Roman"/>
          <w:b/>
          <w:sz w:val="24"/>
          <w:szCs w:val="24"/>
        </w:rPr>
        <w:t>Чеченский язык</w:t>
      </w:r>
      <w:r w:rsidR="00EA4228" w:rsidRPr="00732FB0">
        <w:rPr>
          <w:rFonts w:ascii="Times New Roman" w:hAnsi="Times New Roman" w:cs="Times New Roman"/>
          <w:b/>
          <w:sz w:val="24"/>
          <w:szCs w:val="24"/>
        </w:rPr>
        <w:t>»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>Юкъарадешаран</w:t>
      </w:r>
      <w:r w:rsidR="00AF237E" w:rsidRPr="00732F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2FB0">
        <w:rPr>
          <w:rFonts w:ascii="Times New Roman" w:hAnsi="Times New Roman" w:cs="Times New Roman"/>
          <w:b/>
          <w:bCs/>
          <w:sz w:val="24"/>
          <w:szCs w:val="24"/>
        </w:rPr>
        <w:t xml:space="preserve"> юьхьанцарчу дешаран нохчийн меттан предметан чулацам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Программехь «Нохчийн мотт» предметан чулацам билгалбина дешаран декъан т1ег1анашка хьаьжжина.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2-4 -чуй классашкахь цхьаьнадог1уш (комплексно) къамел кхиор, грамматикин а, орфографин а пропедевтически курс.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3-чу классехь кхул хьалхарчу классашкахь барта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яххьашца а хийцало. Вайн маттахь ц1ердешнийн кхо класс ю (божарийн, зударийн, кхийолу). Церан предлогаш ю, вайн - дешт1аьхьенаш. Х1ара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Комплексно къамел кхиоро шена чулоцу: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-юьхьанцара школа чекхъяьккхича кхид1а а деша таро лучу кепара а, вовшашка парг1ат бистхила аьтто беш а болу дешнийн барам дешархочун хазнехь хилар;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-монологически къамелан т1еххулара форманаш карайирзина хилар: бинчу балхах лаьцна барта жам1 дар, цхьана билггалчу теманах лаьцна шена хетарг алар, планан а, хаттарийн буха т1ехь шен тексташ кхоллар;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-дешархойн къамел дан хааран хьуьнарш кхиор, шен маттахь вистхила а, вовшашца къамеле вала а хаар, кхид1а деша хьуьнар хилар;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Барта къамел кхиъна а, ешар карадирзина хиларал сов, дешархойн йозанан къамел, цуьнан хат1 карадерзоран хаарш а хила деза.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Юьхьанцарчу классашкахь йоза яздан 1аморан декхар дешархошкахь х1ара карадерзораш, шардарш кхиор ду: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-ладог1арца орфографически а, пунктуационни а бакъонаш ларъярца текст нийса д1аязъян хаар;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Йозанан белхаш кхочушбеш тидаме эца деза иштта х1ора беран каллиграфически кхачамбацарш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предложенеш нийса х1итто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lastRenderedPageBreak/>
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1"/>
        <w:gridCol w:w="1843"/>
        <w:gridCol w:w="1842"/>
        <w:gridCol w:w="1985"/>
        <w:gridCol w:w="1843"/>
      </w:tblGrid>
      <w:tr w:rsidR="005C4AEE" w:rsidRPr="00732FB0" w:rsidTr="001469C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Белхан тайпа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1-ра 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2-г1а 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3-г1а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4-г1а класс</w:t>
            </w:r>
          </w:p>
        </w:tc>
      </w:tr>
      <w:tr w:rsidR="005C4AEE" w:rsidRPr="00732FB0" w:rsidTr="001469C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</w:tr>
      <w:tr w:rsidR="005C4AEE" w:rsidRPr="00732FB0" w:rsidTr="001469C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</w:tr>
      <w:tr w:rsidR="005C4AEE" w:rsidRPr="00732FB0" w:rsidTr="001469C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732FB0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</w:tbl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F51941" w:rsidRPr="00732FB0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b/>
          <w:sz w:val="24"/>
          <w:szCs w:val="24"/>
        </w:rPr>
        <w:t xml:space="preserve">Дешаран  предметан материально-технически кхачояран хьокъехь хьехамаш. </w:t>
      </w:r>
      <w:r w:rsidRPr="00732FB0">
        <w:rPr>
          <w:rFonts w:ascii="Times New Roman" w:hAnsi="Times New Roman" w:cs="Times New Roman"/>
          <w:b/>
          <w:bCs/>
          <w:sz w:val="24"/>
          <w:szCs w:val="24"/>
        </w:rPr>
        <w:t>Систематически курс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>Кечамбаран мур (барта)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екъаяла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2. Меттан материал, теманашца а, хьелашца йозаелларш, меттан т1ег1анашца билгалйина ю: лексика, фонетика, грамматика.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Лексически цхьааллаш караерзор шен-шен муьрехь д1ахьо, 1амош йолчу темига а, хьелашка а хьаьжжина.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Фонетика йовзийтар алсам шайх пайда оьцучу къамелан аьзнаш довзийтарца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Грамматика йовзийтина типовой шайх олучу конструкцешца а (къамелан кепаш), царна беллачу кхетамашца а: дешархошна карайирзина хила еза грамматически кепаш.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3. Текстийн коьчал.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Х1ума довзаран а, 1ер-дахаран а, ловзаран а кепара дешар 1аморан тексташ. Исбаьхьаллин тексташ (стихаш, туьйранаш, дийцарш) 1амийнчу темица а, хьелашца а йозаелла йолу.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4.  Культура кхиоран декъехула йолу коьчал:</w:t>
      </w:r>
      <w:r w:rsidRPr="00732FB0">
        <w:rPr>
          <w:rFonts w:ascii="Times New Roman" w:hAnsi="Times New Roman" w:cs="Times New Roman"/>
          <w:sz w:val="24"/>
          <w:szCs w:val="24"/>
        </w:rPr>
        <w:br/>
        <w:t>-тайпа, тукхам;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-ц1е, ден ц1е;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-нохчийн а, т1еэцна а ц1ерш;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 тайп-тайпанчу къаьмнийн ловзарш.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>Йоза-дешар 1амор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доьзал, 1ер-дахар, 1илманан (берана самукъане а, пайден а хир йолчу кепара), ловзаран.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lastRenderedPageBreak/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 xml:space="preserve"> 2.Маттаца доьзна хаарш кхиоран коьчал.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Лексика: дош, цуьнан маь1на. 1амош йолчу теманашца дозаделла дешнаш карладахар а, жигарадахар 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Текстаца йозаелла коьчал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х1ума юуш лело деза г1иллакх;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чохь, арахь лело деза г1иллакх;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ц1ахь кхобу дийнаташ (тайп-тайпанчу къаьмнийн);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ц1ахь кхобучу хьайбанашна а, дийнаташна а техкина ц1ерш.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 xml:space="preserve">Барта а, йозанан а къамел кхиор. 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ловзаран, 1ер-дахаран, дешаран.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2. Маттаца доьзна хаарш кхиорна лерина коьчал.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Дилогически кепара х1ума довзийтарх лаьцна йолу 1аморан тексташ, 1амочу темица дог1учу туьйранашна а, берийн произведенешна т1ера а дакъош.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-типологически гергара долу нохчийн, оьрсийн туьйранаш;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 вайн къоман сувенираш;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-Россин къаьмнийн деза денош;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-нохчийн къоман даарш;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-Россин халкъийн г1иллакхаш а, ламасташ а.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>Комплексно къамел кхиор.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732FB0">
        <w:rPr>
          <w:rFonts w:ascii="Times New Roman" w:hAnsi="Times New Roman" w:cs="Times New Roman"/>
          <w:b/>
          <w:bCs/>
          <w:sz w:val="24"/>
          <w:szCs w:val="24"/>
        </w:rPr>
        <w:t>Грамматикин а, орфографин а пропедевтически курс.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Теманаш: шеран хенаш (аьхке, гуьйре, 1а, б1аьсте). Нохчийн поэташ а яздархой, дукхаеза книга, халкъан туьйранаш. Космонавтика. Культурехь, 1илманехь, техникехь баьхна кхиамаш. Толаман де.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2.  Маттаца доьзна хаарш кхиоран коьчал.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 xml:space="preserve"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t>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5C4AEE" w:rsidRPr="00732FB0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732FB0">
        <w:rPr>
          <w:rFonts w:ascii="Times New Roman" w:eastAsia="Calibri" w:hAnsi="Times New Roman" w:cs="Times New Roman"/>
          <w:sz w:val="24"/>
          <w:szCs w:val="24"/>
        </w:rPr>
        <w:lastRenderedPageBreak/>
        <w:t>Графика: элпийн ц1ерш, доккха элп адамийн, г1аланийн ц1ерашкахь. Орфографи. Пунктуаци. Къамел кхиор: диалогехь дакъалаца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кхид1а а деша кийча волуш кхиийна хилар.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3. Культура кхиоран декъехула йолу коьчал: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-нохчийн ц1ерш, фамилеш;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-нохчийн къоман ловзарш а, ловзоргаш а;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-нохчийн берийн эшарш;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 xml:space="preserve">-нохчийн халкъан деза денош, ламасташ, г1иллакхаш; </w:t>
      </w: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732FB0">
        <w:rPr>
          <w:rFonts w:ascii="Times New Roman" w:hAnsi="Times New Roman" w:cs="Times New Roman"/>
          <w:sz w:val="24"/>
          <w:szCs w:val="24"/>
        </w:rPr>
        <w:t>-нохчийн къоман даарш</w:t>
      </w: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29C" w:rsidRDefault="0084029C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29C" w:rsidRPr="00732FB0" w:rsidRDefault="0084029C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861" w:rsidRDefault="00154861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0C3" w:rsidRDefault="00E110C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7236E" w:rsidRPr="00732FB0" w:rsidRDefault="0077236E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857D3" w:rsidRDefault="00371876" w:rsidP="008D2F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Нохчийн </w:t>
      </w:r>
      <w:r w:rsidR="00B75D00">
        <w:rPr>
          <w:rFonts w:ascii="Times New Roman" w:hAnsi="Times New Roman" w:cs="Times New Roman"/>
          <w:b/>
          <w:sz w:val="24"/>
          <w:szCs w:val="24"/>
        </w:rPr>
        <w:t xml:space="preserve">меттан </w:t>
      </w:r>
      <w:r w:rsidR="0077236E">
        <w:rPr>
          <w:rFonts w:ascii="Times New Roman" w:hAnsi="Times New Roman" w:cs="Times New Roman"/>
          <w:b/>
          <w:sz w:val="24"/>
          <w:szCs w:val="24"/>
        </w:rPr>
        <w:t xml:space="preserve">предметана тематически планировани </w:t>
      </w:r>
      <w:r w:rsidR="001857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236E" w:rsidRDefault="001857D3" w:rsidP="008D2F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1-ра класс  2018-2019 д.ш</w:t>
      </w:r>
    </w:p>
    <w:p w:rsidR="008D2F63" w:rsidRPr="00732FB0" w:rsidRDefault="008D2F63" w:rsidP="0077236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77236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pPr w:leftFromText="180" w:rightFromText="180" w:vertAnchor="text" w:horzAnchor="margin" w:tblpY="-62"/>
        <w:tblW w:w="0" w:type="auto"/>
        <w:tblLook w:val="04A0" w:firstRow="1" w:lastRow="0" w:firstColumn="1" w:lastColumn="0" w:noHBand="0" w:noVBand="1"/>
      </w:tblPr>
      <w:tblGrid>
        <w:gridCol w:w="1060"/>
        <w:gridCol w:w="5500"/>
        <w:gridCol w:w="2740"/>
      </w:tblGrid>
      <w:tr w:rsidR="0077236E" w:rsidRPr="00732FB0" w:rsidTr="0077236E">
        <w:tc>
          <w:tcPr>
            <w:tcW w:w="1043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 №</w:t>
            </w:r>
          </w:p>
        </w:tc>
        <w:tc>
          <w:tcPr>
            <w:tcW w:w="5500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Дешаран темин дакъа</w:t>
            </w:r>
          </w:p>
        </w:tc>
        <w:tc>
          <w:tcPr>
            <w:tcW w:w="2740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Сахьтийн барам </w:t>
            </w:r>
          </w:p>
        </w:tc>
      </w:tr>
      <w:tr w:rsidR="0077236E" w:rsidRPr="00732FB0" w:rsidTr="0077236E">
        <w:tc>
          <w:tcPr>
            <w:tcW w:w="1043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0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Абатан хьалхара мур</w:t>
            </w:r>
          </w:p>
        </w:tc>
        <w:tc>
          <w:tcPr>
            <w:tcW w:w="2740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236E" w:rsidRPr="00732FB0" w:rsidTr="0077236E">
        <w:tc>
          <w:tcPr>
            <w:tcW w:w="1043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0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Абатан мур</w:t>
            </w:r>
          </w:p>
        </w:tc>
        <w:tc>
          <w:tcPr>
            <w:tcW w:w="2740" w:type="dxa"/>
          </w:tcPr>
          <w:p w:rsidR="0077236E" w:rsidRPr="00732FB0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7236E" w:rsidRPr="00732FB0" w:rsidTr="0077236E">
        <w:tc>
          <w:tcPr>
            <w:tcW w:w="1043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00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Абатан т1аьххьара мур</w:t>
            </w:r>
          </w:p>
        </w:tc>
        <w:tc>
          <w:tcPr>
            <w:tcW w:w="2740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236E" w:rsidRPr="00732FB0" w:rsidTr="0077236E">
        <w:tc>
          <w:tcPr>
            <w:tcW w:w="1043" w:type="dxa"/>
          </w:tcPr>
          <w:p w:rsidR="0077236E" w:rsidRPr="00732FB0" w:rsidRDefault="001857D3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Дерриге </w:t>
            </w:r>
          </w:p>
        </w:tc>
        <w:tc>
          <w:tcPr>
            <w:tcW w:w="5500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</w:tcPr>
          <w:p w:rsidR="0077236E" w:rsidRPr="00732FB0" w:rsidRDefault="0077236E" w:rsidP="0077236E">
            <w:pPr>
              <w:pStyle w:val="a5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154861" w:rsidRPr="00732FB0" w:rsidRDefault="00154861" w:rsidP="0077236E">
      <w:pPr>
        <w:rPr>
          <w:rFonts w:ascii="Times New Roman" w:hAnsi="Times New Roman" w:cs="Times New Roman"/>
          <w:b/>
          <w:sz w:val="24"/>
          <w:szCs w:val="24"/>
        </w:rPr>
      </w:pPr>
    </w:p>
    <w:p w:rsidR="00154861" w:rsidRPr="00732FB0" w:rsidRDefault="00154861" w:rsidP="00154861">
      <w:pPr>
        <w:rPr>
          <w:rFonts w:ascii="Times New Roman" w:hAnsi="Times New Roman" w:cs="Times New Roman"/>
          <w:sz w:val="24"/>
          <w:szCs w:val="24"/>
        </w:rPr>
      </w:pPr>
    </w:p>
    <w:p w:rsidR="00154861" w:rsidRPr="00732FB0" w:rsidRDefault="00154861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84029C" w:rsidRDefault="0084029C" w:rsidP="00154861">
      <w:pPr>
        <w:rPr>
          <w:rFonts w:ascii="Times New Roman" w:hAnsi="Times New Roman" w:cs="Times New Roman"/>
          <w:sz w:val="24"/>
          <w:szCs w:val="24"/>
        </w:rPr>
      </w:pPr>
    </w:p>
    <w:p w:rsidR="00E110C3" w:rsidRDefault="00E110C3" w:rsidP="00154861">
      <w:pPr>
        <w:rPr>
          <w:rFonts w:ascii="Times New Roman" w:hAnsi="Times New Roman" w:cs="Times New Roman"/>
          <w:sz w:val="24"/>
          <w:szCs w:val="24"/>
        </w:rPr>
      </w:pPr>
    </w:p>
    <w:p w:rsidR="00E110C3" w:rsidRPr="00732FB0" w:rsidRDefault="00E110C3" w:rsidP="00154861">
      <w:pPr>
        <w:rPr>
          <w:rFonts w:ascii="Times New Roman" w:hAnsi="Times New Roman" w:cs="Times New Roman"/>
          <w:sz w:val="24"/>
          <w:szCs w:val="24"/>
        </w:rPr>
      </w:pPr>
    </w:p>
    <w:p w:rsidR="00DE7948" w:rsidRPr="00732FB0" w:rsidRDefault="00DE7948" w:rsidP="00154861">
      <w:pPr>
        <w:rPr>
          <w:rFonts w:ascii="Times New Roman" w:hAnsi="Times New Roman" w:cs="Times New Roman"/>
          <w:sz w:val="24"/>
          <w:szCs w:val="24"/>
        </w:rPr>
      </w:pPr>
    </w:p>
    <w:p w:rsidR="007E672E" w:rsidRDefault="007E672E" w:rsidP="007E6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Нохчийн меттан предметана  календарни-тематически планировани </w:t>
      </w:r>
    </w:p>
    <w:p w:rsidR="007E672E" w:rsidRDefault="007E672E" w:rsidP="007E6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1- чу  «Б» классехь 2018-2019 д.ш.</w:t>
      </w:r>
    </w:p>
    <w:p w:rsidR="007E672E" w:rsidRPr="00732FB0" w:rsidRDefault="007E672E" w:rsidP="007E67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3589"/>
        <w:gridCol w:w="901"/>
        <w:gridCol w:w="1768"/>
        <w:gridCol w:w="972"/>
        <w:gridCol w:w="992"/>
      </w:tblGrid>
      <w:tr w:rsidR="00DE7948" w:rsidRPr="00732FB0" w:rsidTr="007E672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Default="00A40A5C" w:rsidP="00146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Урокан</w:t>
            </w:r>
          </w:p>
          <w:p w:rsidR="00A40A5C" w:rsidRPr="00732FB0" w:rsidRDefault="00A40A5C" w:rsidP="00146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№</w:t>
            </w:r>
          </w:p>
        </w:tc>
        <w:tc>
          <w:tcPr>
            <w:tcW w:w="3589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Урокан чулацам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DE7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0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>Билгалдаккхар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 </w:t>
            </w:r>
          </w:p>
        </w:tc>
      </w:tr>
      <w:tr w:rsidR="00DE7948" w:rsidRPr="00732FB0" w:rsidTr="007E672E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7948" w:rsidRPr="00732FB0" w:rsidRDefault="00DE7948" w:rsidP="001469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7948" w:rsidRPr="00732FB0" w:rsidRDefault="00DE7948" w:rsidP="001469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7948" w:rsidRPr="00732FB0" w:rsidRDefault="00DE7948" w:rsidP="001469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E7948" w:rsidRPr="00732FB0" w:rsidTr="007E672E"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Абатан хьалхара мур-6 с.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Йоза яздаран кеп а,цуьнан аг1онаш т1ера сизаш довзийтар.  Введение знака «Мы готовы»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Мог1анаш а, мог1анан яккъаш а.Знак  «Вопрос»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Деха а, доца а нийса сизаш хьекхар. Картинки-загадки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Лакхахь хьовзийна деха а, доца а сизаш хьекхар. Ориентация на листе бумаги.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Лакхахь хьовзийна деха а, доца а сизаш хьекхар.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Элпийн меженаш язъяр.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6903D8"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903D8"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32FB0">
              <w:rPr>
                <w:rFonts w:ascii="Times New Roman" w:hAnsi="Times New Roman" w:cs="Times New Roman"/>
                <w:b/>
                <w:sz w:val="24"/>
                <w:szCs w:val="24"/>
              </w:rPr>
              <w:t>Абатан мур-54 с.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а,доккха а  элп  А,а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а,доккха а  элп  О,о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МогIанана,доккха а элп  И,и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а,доккха а элп У,у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Л,л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М,м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 а элп С,с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 а элп Р,р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Х,х яздар.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 Б,б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Д,дяздар.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Е,е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469CC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 доккха а элп  Н,н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 а,доккха а элп Т,т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Мог1анан  а, доккха а элп В,в </w:t>
            </w: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 а,доккха а элп З,з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6903D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Й,й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МогIанан а, доккха а элп  К,к яздар. 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 элп  П,п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 элп  Э,э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 Ш,ш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МогIанана,доккха а элп Ц,ц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МогIанана,доккха а элп 1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E794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Хьаьркаш ь,ъ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94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 элп хь Хь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E7948" w:rsidRPr="00732FB0" w:rsidRDefault="00DE794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E7948" w:rsidRPr="00732FB0" w:rsidRDefault="00DE794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 кх  Кх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МогIанана,доккха  а элп  къ Къ 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9CC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 элп  г Г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1469CC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а,доккха а элп  г1  Г1 яздар.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Т1ера схьаяздар «Хьехамедешнаш»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аь  Аь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A4C92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 элп  оь Оь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903D8" w:rsidRPr="00732F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 у ь Уь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903D8" w:rsidRPr="00732F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69CC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ч Ч 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469CC" w:rsidRPr="00732FB0" w:rsidRDefault="001469CC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469CC" w:rsidRPr="00732FB0" w:rsidRDefault="001469CC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ч1 Ч1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4A4C92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т1 Т1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A4C92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ж Ж 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т1еч1аг1дар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х1 Х1 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84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71876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903D8" w:rsidRPr="00371876" w:rsidRDefault="006903D8" w:rsidP="0037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Т1ера схьаяздар.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 к1 К1 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84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A4C92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Т1ера схьаяздар «Хьехаме дешнаш»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84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ю Ю 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аэлп юь, Юь яздар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элп  я Я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яь Яь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ц1 Ц1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 п1 П1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 ф Ф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 элп ё Ё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Т1ера схьаяздар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МогIанан а, доккха  а элп  щ Щ 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4396C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Элп  Ы 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4396C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A4C92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4612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2F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Абатан т1аьххьара мур-6 с.</w:t>
            </w: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 болх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64396C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 Т1ера   схьаяздар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64396C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  язъяр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rPr>
          <w:trHeight w:val="299"/>
        </w:trPr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Дешнийн диктант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6903D8"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Т1ера схьаяздар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4612AB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4396C" w:rsidRPr="00732F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3D8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Iамийнарг  карлада</w:t>
            </w:r>
            <w:r w:rsidR="0037187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кхар.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903D8" w:rsidRPr="00732FB0" w:rsidRDefault="006903D8" w:rsidP="0014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A40A5C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4396C" w:rsidRPr="00732F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903D8" w:rsidRPr="00732FB0" w:rsidRDefault="006903D8" w:rsidP="00146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A5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Default="00A40A5C" w:rsidP="00A4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Шарахь  Iамийнарг  карлада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32FB0">
              <w:rPr>
                <w:rFonts w:ascii="Times New Roman" w:eastAsia="Times New Roman" w:hAnsi="Times New Roman" w:cs="Times New Roman"/>
                <w:sz w:val="24"/>
                <w:szCs w:val="24"/>
              </w:rPr>
              <w:t>кхар.</w:t>
            </w: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40A5C" w:rsidRPr="00732FB0" w:rsidRDefault="00A40A5C" w:rsidP="00A4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461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A5C" w:rsidRPr="00732FB0" w:rsidTr="007E672E"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Дерриге</w:t>
            </w:r>
          </w:p>
        </w:tc>
        <w:tc>
          <w:tcPr>
            <w:tcW w:w="358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A40A5C" w:rsidRPr="00732FB0" w:rsidRDefault="00A40A5C" w:rsidP="00A4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A5C" w:rsidRPr="00732FB0" w:rsidRDefault="00A40A5C" w:rsidP="00A40A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7948" w:rsidRPr="00732FB0" w:rsidRDefault="00DE7948" w:rsidP="00DE7948">
      <w:pPr>
        <w:rPr>
          <w:rFonts w:ascii="Times New Roman" w:eastAsia="Calibri" w:hAnsi="Times New Roman" w:cs="Times New Roman"/>
          <w:sz w:val="24"/>
          <w:szCs w:val="24"/>
        </w:rPr>
      </w:pPr>
    </w:p>
    <w:p w:rsidR="00DE7948" w:rsidRPr="00732FB0" w:rsidRDefault="00DE7948" w:rsidP="00DE7948">
      <w:pPr>
        <w:rPr>
          <w:rFonts w:ascii="Times New Roman" w:eastAsia="Calibri" w:hAnsi="Times New Roman" w:cs="Times New Roman"/>
          <w:sz w:val="24"/>
          <w:szCs w:val="24"/>
        </w:rPr>
      </w:pPr>
    </w:p>
    <w:p w:rsidR="00DE7948" w:rsidRPr="00732FB0" w:rsidRDefault="00DE7948" w:rsidP="00DE7948">
      <w:pPr>
        <w:rPr>
          <w:rFonts w:ascii="Times New Roman" w:eastAsia="Calibri" w:hAnsi="Times New Roman" w:cs="Times New Roman"/>
          <w:sz w:val="24"/>
          <w:szCs w:val="24"/>
        </w:rPr>
      </w:pPr>
    </w:p>
    <w:p w:rsidR="005C4AEE" w:rsidRPr="00732FB0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5C4AEE" w:rsidRPr="00732FB0" w:rsidSect="00D93650">
      <w:footerReference w:type="default" r:id="rId8"/>
      <w:pgSz w:w="11906" w:h="16838"/>
      <w:pgMar w:top="567" w:right="566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0E9" w:rsidRDefault="00E340E9" w:rsidP="00B24DF3">
      <w:pPr>
        <w:spacing w:after="0" w:line="240" w:lineRule="auto"/>
      </w:pPr>
      <w:r>
        <w:separator/>
      </w:r>
    </w:p>
  </w:endnote>
  <w:endnote w:type="continuationSeparator" w:id="0">
    <w:p w:rsidR="00E340E9" w:rsidRDefault="00E340E9" w:rsidP="00B24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2863647"/>
      <w:docPartObj>
        <w:docPartGallery w:val="Page Numbers (Bottom of Page)"/>
        <w:docPartUnique/>
      </w:docPartObj>
    </w:sdtPr>
    <w:sdtEndPr/>
    <w:sdtContent>
      <w:p w:rsidR="00A40A5C" w:rsidRDefault="00A40A5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160">
          <w:rPr>
            <w:noProof/>
          </w:rPr>
          <w:t>1</w:t>
        </w:r>
        <w:r>
          <w:fldChar w:fldCharType="end"/>
        </w:r>
      </w:p>
    </w:sdtContent>
  </w:sdt>
  <w:p w:rsidR="00A40A5C" w:rsidRDefault="00A40A5C" w:rsidP="00371876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0E9" w:rsidRDefault="00E340E9" w:rsidP="00B24DF3">
      <w:pPr>
        <w:spacing w:after="0" w:line="240" w:lineRule="auto"/>
      </w:pPr>
      <w:r>
        <w:separator/>
      </w:r>
    </w:p>
  </w:footnote>
  <w:footnote w:type="continuationSeparator" w:id="0">
    <w:p w:rsidR="00E340E9" w:rsidRDefault="00E340E9" w:rsidP="00B24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8FCAE184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483ADB"/>
    <w:multiLevelType w:val="multilevel"/>
    <w:tmpl w:val="5D54D66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1"/>
    <w:lvlOverride w:ilvl="0">
      <w:lvl w:ilvl="0">
        <w:numFmt w:val="bullet"/>
        <w:lvlText w:val="-"/>
        <w:legacy w:legacy="1" w:legacySpace="0" w:legacyIndent="111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06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37F0"/>
    <w:rsid w:val="000643BD"/>
    <w:rsid w:val="001469CC"/>
    <w:rsid w:val="001518B3"/>
    <w:rsid w:val="00154861"/>
    <w:rsid w:val="00155158"/>
    <w:rsid w:val="00171710"/>
    <w:rsid w:val="001857D3"/>
    <w:rsid w:val="001B02F8"/>
    <w:rsid w:val="00207682"/>
    <w:rsid w:val="00212842"/>
    <w:rsid w:val="00371876"/>
    <w:rsid w:val="003865AF"/>
    <w:rsid w:val="00400E08"/>
    <w:rsid w:val="00451BAE"/>
    <w:rsid w:val="004612AB"/>
    <w:rsid w:val="00493E24"/>
    <w:rsid w:val="004A4C92"/>
    <w:rsid w:val="005B513E"/>
    <w:rsid w:val="005C4AEE"/>
    <w:rsid w:val="0064396C"/>
    <w:rsid w:val="006439DE"/>
    <w:rsid w:val="00655A9A"/>
    <w:rsid w:val="006903D8"/>
    <w:rsid w:val="006B4988"/>
    <w:rsid w:val="006C0C28"/>
    <w:rsid w:val="00732FB0"/>
    <w:rsid w:val="0077236E"/>
    <w:rsid w:val="007775AB"/>
    <w:rsid w:val="00796160"/>
    <w:rsid w:val="007E672E"/>
    <w:rsid w:val="0084029C"/>
    <w:rsid w:val="00866EC6"/>
    <w:rsid w:val="008937F0"/>
    <w:rsid w:val="008D2F63"/>
    <w:rsid w:val="00980FE5"/>
    <w:rsid w:val="009A6DA9"/>
    <w:rsid w:val="00A40A5C"/>
    <w:rsid w:val="00A83A8E"/>
    <w:rsid w:val="00AA6191"/>
    <w:rsid w:val="00AD7A6F"/>
    <w:rsid w:val="00AF237E"/>
    <w:rsid w:val="00B064A8"/>
    <w:rsid w:val="00B24DF3"/>
    <w:rsid w:val="00B61663"/>
    <w:rsid w:val="00B66B4C"/>
    <w:rsid w:val="00B75D00"/>
    <w:rsid w:val="00CB197A"/>
    <w:rsid w:val="00CB2C64"/>
    <w:rsid w:val="00CD5807"/>
    <w:rsid w:val="00D30F9A"/>
    <w:rsid w:val="00D93650"/>
    <w:rsid w:val="00DE7948"/>
    <w:rsid w:val="00E110C3"/>
    <w:rsid w:val="00E340E9"/>
    <w:rsid w:val="00EA4228"/>
    <w:rsid w:val="00EC3104"/>
    <w:rsid w:val="00EF7BDE"/>
    <w:rsid w:val="00F168F1"/>
    <w:rsid w:val="00F5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39A24F-F927-4F95-B842-D52366AA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8937F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8937F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styleId="a3">
    <w:name w:val="Subtitle"/>
    <w:basedOn w:val="a"/>
    <w:next w:val="a"/>
    <w:link w:val="a4"/>
    <w:qFormat/>
    <w:rsid w:val="005C4AE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5C4AEE"/>
    <w:rPr>
      <w:rFonts w:ascii="Times New Roman" w:eastAsia="MS Gothic" w:hAnsi="Times New Roman" w:cs="Times New Roman"/>
      <w:b/>
      <w:sz w:val="28"/>
      <w:szCs w:val="24"/>
    </w:rPr>
  </w:style>
  <w:style w:type="paragraph" w:styleId="a5">
    <w:name w:val="No Spacing"/>
    <w:uiPriority w:val="1"/>
    <w:qFormat/>
    <w:rsid w:val="005C4AEE"/>
    <w:pPr>
      <w:spacing w:after="0" w:line="240" w:lineRule="auto"/>
    </w:pPr>
  </w:style>
  <w:style w:type="character" w:customStyle="1" w:styleId="Zag11">
    <w:name w:val="Zag_11"/>
    <w:rsid w:val="00F51941"/>
    <w:rPr>
      <w:color w:val="000000"/>
      <w:w w:val="100"/>
    </w:rPr>
  </w:style>
  <w:style w:type="character" w:customStyle="1" w:styleId="c21">
    <w:name w:val="c21"/>
    <w:basedOn w:val="a0"/>
    <w:rsid w:val="00F51941"/>
  </w:style>
  <w:style w:type="character" w:customStyle="1" w:styleId="c0">
    <w:name w:val="c0"/>
    <w:basedOn w:val="a0"/>
    <w:rsid w:val="00F51941"/>
  </w:style>
  <w:style w:type="paragraph" w:customStyle="1" w:styleId="a6">
    <w:name w:val="Основной"/>
    <w:basedOn w:val="a"/>
    <w:link w:val="a7"/>
    <w:rsid w:val="00AF237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AF237E"/>
    <w:pPr>
      <w:ind w:firstLine="244"/>
    </w:pPr>
  </w:style>
  <w:style w:type="paragraph" w:customStyle="1" w:styleId="4">
    <w:name w:val="Заг 4"/>
    <w:basedOn w:val="a"/>
    <w:rsid w:val="00AF237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7">
    <w:name w:val="Основной Знак"/>
    <w:link w:val="a6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9">
    <w:name w:val="Буллит Знак"/>
    <w:basedOn w:val="a7"/>
    <w:link w:val="a8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AF237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a">
    <w:name w:val="Курсив"/>
    <w:basedOn w:val="a6"/>
    <w:rsid w:val="00AF237E"/>
    <w:pPr>
      <w:textAlignment w:val="auto"/>
    </w:pPr>
    <w:rPr>
      <w:rFonts w:eastAsiaTheme="minorEastAsia" w:cstheme="minorBidi"/>
      <w:i/>
      <w:iCs/>
    </w:rPr>
  </w:style>
  <w:style w:type="paragraph" w:customStyle="1" w:styleId="ab">
    <w:name w:val="Ξαϋχνϋι"/>
    <w:basedOn w:val="a"/>
    <w:uiPriority w:val="99"/>
    <w:rsid w:val="00A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39"/>
    <w:rsid w:val="001548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B24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4DF3"/>
  </w:style>
  <w:style w:type="paragraph" w:styleId="af">
    <w:name w:val="footer"/>
    <w:basedOn w:val="a"/>
    <w:link w:val="af0"/>
    <w:uiPriority w:val="99"/>
    <w:unhideWhenUsed/>
    <w:rsid w:val="00B24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4DF3"/>
  </w:style>
  <w:style w:type="paragraph" w:styleId="af1">
    <w:name w:val="Balloon Text"/>
    <w:basedOn w:val="a"/>
    <w:link w:val="af2"/>
    <w:uiPriority w:val="99"/>
    <w:semiHidden/>
    <w:unhideWhenUsed/>
    <w:rsid w:val="00171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1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F5BDB-FEF4-4BE2-BEF4-8C44DB9A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4879</Words>
  <Characters>27813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46</cp:revision>
  <cp:lastPrinted>2019-02-02T11:23:00Z</cp:lastPrinted>
  <dcterms:created xsi:type="dcterms:W3CDTF">2018-08-28T14:50:00Z</dcterms:created>
  <dcterms:modified xsi:type="dcterms:W3CDTF">2019-10-05T14:24:00Z</dcterms:modified>
</cp:coreProperties>
</file>